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31" w:rsidRDefault="00641F31" w:rsidP="00641F31">
      <w:pPr>
        <w:jc w:val="center"/>
        <w:rPr>
          <w:b/>
          <w:sz w:val="36"/>
          <w:szCs w:val="36"/>
        </w:rPr>
      </w:pPr>
      <w:r w:rsidRPr="00A90E39">
        <w:rPr>
          <w:b/>
          <w:sz w:val="36"/>
          <w:szCs w:val="36"/>
        </w:rPr>
        <w:t>Spolek lékařů v</w:t>
      </w:r>
      <w:r>
        <w:rPr>
          <w:b/>
          <w:sz w:val="36"/>
          <w:szCs w:val="36"/>
        </w:rPr>
        <w:t> </w:t>
      </w:r>
      <w:r w:rsidRPr="00A90E39">
        <w:rPr>
          <w:b/>
          <w:sz w:val="36"/>
          <w:szCs w:val="36"/>
        </w:rPr>
        <w:t>Plzni</w:t>
      </w:r>
    </w:p>
    <w:p w:rsidR="00641F31" w:rsidRDefault="00641F31" w:rsidP="00641F31">
      <w:pPr>
        <w:jc w:val="center"/>
        <w:rPr>
          <w:b/>
          <w:sz w:val="36"/>
          <w:szCs w:val="36"/>
        </w:rPr>
      </w:pPr>
    </w:p>
    <w:p w:rsidR="00641F31" w:rsidRDefault="00641F31" w:rsidP="00641F31">
      <w:pPr>
        <w:jc w:val="center"/>
        <w:rPr>
          <w:b/>
          <w:i/>
          <w:sz w:val="28"/>
          <w:szCs w:val="28"/>
        </w:rPr>
      </w:pPr>
      <w:r w:rsidRPr="00A90E39">
        <w:rPr>
          <w:b/>
          <w:i/>
          <w:sz w:val="28"/>
          <w:szCs w:val="28"/>
        </w:rPr>
        <w:t xml:space="preserve">Večer Ústavu mikrobiologie a Ústavu epidemiologie LF UK a FN v Plzni </w:t>
      </w:r>
    </w:p>
    <w:p w:rsidR="00641F31" w:rsidRDefault="00641F31" w:rsidP="00641F31">
      <w:pPr>
        <w:jc w:val="center"/>
        <w:rPr>
          <w:b/>
          <w:i/>
          <w:sz w:val="28"/>
          <w:szCs w:val="28"/>
        </w:rPr>
      </w:pPr>
      <w:r w:rsidRPr="00A90E39">
        <w:rPr>
          <w:b/>
          <w:i/>
          <w:sz w:val="28"/>
          <w:szCs w:val="28"/>
        </w:rPr>
        <w:t xml:space="preserve">dne </w:t>
      </w:r>
      <w:bookmarkStart w:id="0" w:name="_GoBack"/>
      <w:bookmarkEnd w:id="0"/>
      <w:r>
        <w:rPr>
          <w:b/>
          <w:i/>
          <w:sz w:val="28"/>
          <w:szCs w:val="28"/>
        </w:rPr>
        <w:t>10</w:t>
      </w:r>
      <w:r w:rsidRPr="00A90E39">
        <w:rPr>
          <w:b/>
          <w:i/>
          <w:sz w:val="28"/>
          <w:szCs w:val="28"/>
        </w:rPr>
        <w:t>. 6. 2015</w:t>
      </w:r>
      <w:r>
        <w:rPr>
          <w:b/>
          <w:i/>
          <w:sz w:val="28"/>
          <w:szCs w:val="28"/>
        </w:rPr>
        <w:t xml:space="preserve"> o</w:t>
      </w:r>
      <w:r w:rsidRPr="00A90E39">
        <w:rPr>
          <w:b/>
          <w:i/>
          <w:sz w:val="28"/>
          <w:szCs w:val="28"/>
        </w:rPr>
        <w:t>d 18:00 hod</w:t>
      </w:r>
      <w:r>
        <w:rPr>
          <w:b/>
          <w:i/>
          <w:sz w:val="28"/>
          <w:szCs w:val="28"/>
        </w:rPr>
        <w:t>.</w:t>
      </w:r>
      <w:r w:rsidRPr="00A90E39">
        <w:rPr>
          <w:b/>
          <w:i/>
          <w:sz w:val="28"/>
          <w:szCs w:val="28"/>
        </w:rPr>
        <w:t xml:space="preserve"> do </w:t>
      </w:r>
      <w:r>
        <w:rPr>
          <w:b/>
          <w:i/>
          <w:sz w:val="28"/>
          <w:szCs w:val="28"/>
        </w:rPr>
        <w:t>19</w:t>
      </w:r>
      <w:r w:rsidRPr="00A90E3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3</w:t>
      </w:r>
      <w:r w:rsidRPr="00A90E39">
        <w:rPr>
          <w:b/>
          <w:i/>
          <w:sz w:val="28"/>
          <w:szCs w:val="28"/>
        </w:rPr>
        <w:t>0 hod</w:t>
      </w:r>
      <w:r>
        <w:rPr>
          <w:b/>
          <w:i/>
          <w:sz w:val="28"/>
          <w:szCs w:val="28"/>
        </w:rPr>
        <w:t>.</w:t>
      </w:r>
    </w:p>
    <w:p w:rsidR="00641F31" w:rsidRDefault="00641F31" w:rsidP="00641F31">
      <w:pPr>
        <w:jc w:val="center"/>
        <w:rPr>
          <w:b/>
          <w:i/>
          <w:sz w:val="28"/>
          <w:szCs w:val="28"/>
        </w:rPr>
      </w:pPr>
    </w:p>
    <w:p w:rsidR="00641F31" w:rsidRDefault="00641F31" w:rsidP="0064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Přednáškový sál Šafránkova pavilonu, alej Svobody 31, Plzeň-Lochotín</w:t>
      </w:r>
    </w:p>
    <w:p w:rsidR="00641F31" w:rsidRDefault="00641F31" w:rsidP="00641F31">
      <w:pPr>
        <w:jc w:val="center"/>
        <w:rPr>
          <w:b/>
          <w:sz w:val="28"/>
          <w:szCs w:val="28"/>
        </w:rPr>
      </w:pPr>
    </w:p>
    <w:p w:rsidR="00641F31" w:rsidRDefault="00641F31" w:rsidP="00641F31">
      <w:pPr>
        <w:rPr>
          <w:b/>
          <w:sz w:val="28"/>
          <w:szCs w:val="28"/>
        </w:rPr>
      </w:pPr>
    </w:p>
    <w:p w:rsidR="00641F31" w:rsidRDefault="00641F31" w:rsidP="00641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A1263F" w:rsidRPr="00641F31" w:rsidRDefault="00641F31" w:rsidP="00641F31">
      <w:pPr>
        <w:pStyle w:val="Odstavecseseznamem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641F31">
        <w:rPr>
          <w:i/>
          <w:sz w:val="28"/>
          <w:szCs w:val="28"/>
        </w:rPr>
        <w:t>Pazdiora P</w:t>
      </w:r>
      <w:r w:rsidRPr="00641F31">
        <w:rPr>
          <w:sz w:val="28"/>
          <w:szCs w:val="28"/>
        </w:rPr>
        <w:t>.</w:t>
      </w:r>
    </w:p>
    <w:p w:rsidR="00641F31" w:rsidRDefault="00641F31" w:rsidP="00641F31">
      <w:pPr>
        <w:spacing w:after="120" w:line="240" w:lineRule="auto"/>
        <w:ind w:firstLine="708"/>
        <w:rPr>
          <w:sz w:val="28"/>
          <w:szCs w:val="28"/>
        </w:rPr>
      </w:pPr>
      <w:r w:rsidRPr="00641F31">
        <w:rPr>
          <w:b/>
          <w:sz w:val="28"/>
          <w:szCs w:val="28"/>
        </w:rPr>
        <w:t>Hrozí Ebola i v České republice?</w:t>
      </w:r>
      <w:r>
        <w:rPr>
          <w:sz w:val="28"/>
          <w:szCs w:val="28"/>
        </w:rPr>
        <w:t xml:space="preserve"> </w:t>
      </w:r>
      <w:r w:rsidRPr="00641F31">
        <w:rPr>
          <w:i/>
          <w:sz w:val="28"/>
          <w:szCs w:val="28"/>
        </w:rPr>
        <w:t>(30 min.)</w:t>
      </w:r>
    </w:p>
    <w:p w:rsidR="00641F31" w:rsidRPr="00641F31" w:rsidRDefault="00641F31" w:rsidP="00641F31">
      <w:pPr>
        <w:pStyle w:val="Odstavecseseznamem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641F31">
        <w:rPr>
          <w:i/>
          <w:sz w:val="28"/>
          <w:szCs w:val="28"/>
        </w:rPr>
        <w:t>Amlerová J</w:t>
      </w:r>
      <w:r w:rsidRPr="00641F31">
        <w:rPr>
          <w:sz w:val="28"/>
          <w:szCs w:val="28"/>
        </w:rPr>
        <w:t>.</w:t>
      </w:r>
    </w:p>
    <w:p w:rsidR="00641F31" w:rsidRDefault="00641F31" w:rsidP="00641F31">
      <w:pPr>
        <w:spacing w:after="120" w:line="240" w:lineRule="auto"/>
        <w:ind w:firstLine="708"/>
        <w:rPr>
          <w:sz w:val="28"/>
          <w:szCs w:val="28"/>
        </w:rPr>
      </w:pPr>
      <w:r w:rsidRPr="00641F31">
        <w:rPr>
          <w:b/>
          <w:sz w:val="28"/>
          <w:szCs w:val="28"/>
        </w:rPr>
        <w:t>Tuberkulóza – možnosti nepřímé diagnostiky</w:t>
      </w:r>
      <w:r>
        <w:rPr>
          <w:sz w:val="28"/>
          <w:szCs w:val="28"/>
        </w:rPr>
        <w:t xml:space="preserve"> </w:t>
      </w:r>
      <w:r w:rsidRPr="00641F31">
        <w:rPr>
          <w:i/>
          <w:sz w:val="28"/>
          <w:szCs w:val="28"/>
        </w:rPr>
        <w:t>(20 min.)</w:t>
      </w:r>
    </w:p>
    <w:p w:rsidR="00641F31" w:rsidRPr="00641F31" w:rsidRDefault="00641F31" w:rsidP="00641F31">
      <w:pPr>
        <w:pStyle w:val="Odstavecseseznamem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641F31">
        <w:rPr>
          <w:i/>
          <w:sz w:val="28"/>
          <w:szCs w:val="28"/>
        </w:rPr>
        <w:t>Geigerová L</w:t>
      </w:r>
      <w:r w:rsidRPr="00641F31">
        <w:rPr>
          <w:sz w:val="28"/>
          <w:szCs w:val="28"/>
        </w:rPr>
        <w:t>.</w:t>
      </w:r>
    </w:p>
    <w:p w:rsidR="00641F31" w:rsidRDefault="00641F31" w:rsidP="00641F31">
      <w:pPr>
        <w:spacing w:after="120" w:line="240" w:lineRule="auto"/>
        <w:ind w:left="708"/>
        <w:rPr>
          <w:sz w:val="28"/>
          <w:szCs w:val="28"/>
        </w:rPr>
      </w:pPr>
      <w:r w:rsidRPr="00641F31">
        <w:rPr>
          <w:b/>
          <w:i/>
          <w:sz w:val="28"/>
          <w:szCs w:val="28"/>
        </w:rPr>
        <w:t>Clostridium difficile</w:t>
      </w:r>
      <w:r w:rsidRPr="00641F31">
        <w:rPr>
          <w:b/>
          <w:sz w:val="28"/>
          <w:szCs w:val="28"/>
        </w:rPr>
        <w:t xml:space="preserve"> – současné možnosti laboratorní diagnostiky a léčby</w:t>
      </w:r>
      <w:r>
        <w:rPr>
          <w:sz w:val="28"/>
          <w:szCs w:val="28"/>
        </w:rPr>
        <w:t xml:space="preserve"> </w:t>
      </w:r>
      <w:r w:rsidRPr="00641F31">
        <w:rPr>
          <w:i/>
          <w:sz w:val="28"/>
          <w:szCs w:val="28"/>
        </w:rPr>
        <w:t>(20 min.)</w:t>
      </w:r>
    </w:p>
    <w:p w:rsidR="00641F31" w:rsidRPr="00641F31" w:rsidRDefault="00641F31" w:rsidP="00641F31">
      <w:pPr>
        <w:pStyle w:val="Odstavecseseznamem"/>
        <w:numPr>
          <w:ilvl w:val="0"/>
          <w:numId w:val="2"/>
        </w:numPr>
        <w:spacing w:after="120" w:line="240" w:lineRule="auto"/>
        <w:rPr>
          <w:i/>
          <w:sz w:val="28"/>
          <w:szCs w:val="28"/>
        </w:rPr>
      </w:pPr>
      <w:r w:rsidRPr="00641F31">
        <w:rPr>
          <w:i/>
          <w:sz w:val="28"/>
          <w:szCs w:val="28"/>
        </w:rPr>
        <w:t xml:space="preserve">Hrabák J., Bergerová T., </w:t>
      </w:r>
      <w:proofErr w:type="spellStart"/>
      <w:r w:rsidRPr="00641F31">
        <w:rPr>
          <w:i/>
          <w:sz w:val="28"/>
          <w:szCs w:val="28"/>
        </w:rPr>
        <w:t>Chudějová</w:t>
      </w:r>
      <w:proofErr w:type="spellEnd"/>
      <w:r w:rsidRPr="00641F31">
        <w:rPr>
          <w:i/>
          <w:sz w:val="28"/>
          <w:szCs w:val="28"/>
        </w:rPr>
        <w:t xml:space="preserve"> K., Skálová A., </w:t>
      </w:r>
      <w:proofErr w:type="spellStart"/>
      <w:r w:rsidRPr="00641F31">
        <w:rPr>
          <w:i/>
          <w:sz w:val="28"/>
          <w:szCs w:val="28"/>
        </w:rPr>
        <w:t>Papagiannitsis</w:t>
      </w:r>
      <w:proofErr w:type="spellEnd"/>
      <w:r w:rsidRPr="00641F31">
        <w:rPr>
          <w:i/>
          <w:sz w:val="28"/>
          <w:szCs w:val="28"/>
        </w:rPr>
        <w:t xml:space="preserve"> C.</w:t>
      </w:r>
    </w:p>
    <w:p w:rsidR="00641F31" w:rsidRPr="00641F31" w:rsidRDefault="00641F31" w:rsidP="00641F31">
      <w:pPr>
        <w:spacing w:after="120" w:line="240" w:lineRule="auto"/>
        <w:ind w:left="708"/>
        <w:rPr>
          <w:sz w:val="28"/>
          <w:szCs w:val="28"/>
        </w:rPr>
      </w:pPr>
      <w:r w:rsidRPr="00641F31">
        <w:rPr>
          <w:b/>
          <w:sz w:val="28"/>
          <w:szCs w:val="28"/>
        </w:rPr>
        <w:t xml:space="preserve">Kolistin – je opravdu nadějným antibiotikem u infekcí způsobených multirezistentními kmeny? </w:t>
      </w:r>
      <w:r w:rsidRPr="00641F31">
        <w:rPr>
          <w:i/>
          <w:sz w:val="28"/>
          <w:szCs w:val="28"/>
        </w:rPr>
        <w:t>(20 min.)</w:t>
      </w:r>
    </w:p>
    <w:sectPr w:rsidR="00641F31" w:rsidRPr="00641F31" w:rsidSect="00A1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A1B"/>
    <w:multiLevelType w:val="hybridMultilevel"/>
    <w:tmpl w:val="D8D62D4E"/>
    <w:lvl w:ilvl="0" w:tplc="75A47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929CF"/>
    <w:multiLevelType w:val="hybridMultilevel"/>
    <w:tmpl w:val="520E6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F31"/>
    <w:rsid w:val="00641F31"/>
    <w:rsid w:val="00A1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3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519</Characters>
  <Application>Microsoft Office Word</Application>
  <DocSecurity>0</DocSecurity>
  <Lines>4</Lines>
  <Paragraphs>1</Paragraphs>
  <ScaleCrop>false</ScaleCrop>
  <Company>FN Plzeň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amlerova</dc:creator>
  <cp:keywords/>
  <dc:description/>
  <cp:lastModifiedBy>amlerova</cp:lastModifiedBy>
  <cp:revision>2</cp:revision>
  <dcterms:created xsi:type="dcterms:W3CDTF">2015-04-30T12:32:00Z</dcterms:created>
  <dcterms:modified xsi:type="dcterms:W3CDTF">2015-04-30T12:41:00Z</dcterms:modified>
</cp:coreProperties>
</file>